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FA13" w14:textId="77777777" w:rsidR="004851AE" w:rsidRDefault="004851AE" w:rsidP="00C74683"/>
    <w:p w14:paraId="2D95B5FC" w14:textId="1EF2D4B0" w:rsidR="00857BB4" w:rsidRPr="00857BB4" w:rsidRDefault="00670724" w:rsidP="004851AE">
      <w:pPr>
        <w:rPr>
          <w:b/>
          <w:iCs/>
          <w:sz w:val="24"/>
          <w:szCs w:val="24"/>
        </w:rPr>
      </w:pPr>
      <w:r>
        <w:rPr>
          <w:b/>
          <w:i/>
          <w:sz w:val="28"/>
          <w:szCs w:val="24"/>
        </w:rPr>
        <w:t>The Conviction of the Spirit (John 16:9)</w:t>
      </w:r>
    </w:p>
    <w:p w14:paraId="633E571D" w14:textId="29149A67" w:rsidR="00D84475" w:rsidRDefault="00497279" w:rsidP="00497279">
      <w:pPr>
        <w:rPr>
          <w:sz w:val="24"/>
        </w:rPr>
      </w:pPr>
      <w:r w:rsidRPr="00497279">
        <w:rPr>
          <w:sz w:val="24"/>
        </w:rPr>
        <w:t>The purpose of Jesus’ instruction in J</w:t>
      </w:r>
      <w:r>
        <w:rPr>
          <w:sz w:val="24"/>
        </w:rPr>
        <w:t>ohn</w:t>
      </w:r>
      <w:r w:rsidRPr="00497279">
        <w:rPr>
          <w:sz w:val="24"/>
        </w:rPr>
        <w:t xml:space="preserve"> 13-17 was to equip His followers to </w:t>
      </w:r>
      <w:r w:rsidR="0096375B" w:rsidRPr="00497279">
        <w:rPr>
          <w:sz w:val="24"/>
        </w:rPr>
        <w:t>wa</w:t>
      </w:r>
      <w:r w:rsidR="0096375B">
        <w:rPr>
          <w:sz w:val="24"/>
        </w:rPr>
        <w:t>lk</w:t>
      </w:r>
      <w:r w:rsidRPr="00497279">
        <w:rPr>
          <w:sz w:val="24"/>
        </w:rPr>
        <w:t xml:space="preserve"> in victory under the growing global pressure. He taught His disciples that in dialogue with the Godhead our hearts will be filled with peace and joy to </w:t>
      </w:r>
      <w:proofErr w:type="gramStart"/>
      <w:r w:rsidRPr="00497279">
        <w:rPr>
          <w:sz w:val="24"/>
        </w:rPr>
        <w:t>keeping</w:t>
      </w:r>
      <w:proofErr w:type="gramEnd"/>
      <w:r w:rsidRPr="00497279">
        <w:rPr>
          <w:sz w:val="24"/>
        </w:rPr>
        <w:t xml:space="preserve"> us from falling away under pressure.</w:t>
      </w:r>
    </w:p>
    <w:p w14:paraId="1485A259" w14:textId="1ADAE090" w:rsidR="00497279" w:rsidRPr="00497279" w:rsidRDefault="00497279" w:rsidP="00497279">
      <w:pPr>
        <w:rPr>
          <w:sz w:val="24"/>
        </w:rPr>
      </w:pPr>
      <w:r w:rsidRPr="00497279">
        <w:rPr>
          <w:sz w:val="24"/>
        </w:rPr>
        <w:t xml:space="preserve">“These things I have spoken to you, that My joy may remain in you...” </w:t>
      </w:r>
      <w:r>
        <w:rPr>
          <w:sz w:val="24"/>
        </w:rPr>
        <w:br/>
      </w:r>
      <w:r w:rsidRPr="00497279">
        <w:rPr>
          <w:sz w:val="24"/>
        </w:rPr>
        <w:t>J</w:t>
      </w:r>
      <w:r>
        <w:rPr>
          <w:sz w:val="24"/>
        </w:rPr>
        <w:t>ohn</w:t>
      </w:r>
      <w:r w:rsidRPr="00497279">
        <w:rPr>
          <w:sz w:val="24"/>
        </w:rPr>
        <w:t xml:space="preserve"> 15:11</w:t>
      </w:r>
    </w:p>
    <w:p w14:paraId="65B1F796" w14:textId="7FC4FCDA" w:rsidR="00497279" w:rsidRPr="00497279" w:rsidRDefault="00497279" w:rsidP="00497279">
      <w:pPr>
        <w:rPr>
          <w:sz w:val="24"/>
        </w:rPr>
      </w:pPr>
      <w:r>
        <w:rPr>
          <w:sz w:val="24"/>
        </w:rPr>
        <w:t>“</w:t>
      </w:r>
      <w:r w:rsidRPr="00497279">
        <w:rPr>
          <w:sz w:val="24"/>
        </w:rPr>
        <w:t>These things I command you, that you love one another</w:t>
      </w:r>
      <w:r>
        <w:rPr>
          <w:sz w:val="24"/>
        </w:rPr>
        <w:t xml:space="preserve">” </w:t>
      </w:r>
      <w:r>
        <w:rPr>
          <w:sz w:val="24"/>
        </w:rPr>
        <w:br/>
      </w:r>
      <w:r w:rsidRPr="00497279">
        <w:rPr>
          <w:sz w:val="24"/>
        </w:rPr>
        <w:t>J</w:t>
      </w:r>
      <w:r>
        <w:rPr>
          <w:sz w:val="24"/>
        </w:rPr>
        <w:t>ohn</w:t>
      </w:r>
      <w:r w:rsidRPr="00497279">
        <w:rPr>
          <w:sz w:val="24"/>
        </w:rPr>
        <w:t xml:space="preserve"> 15:17</w:t>
      </w:r>
    </w:p>
    <w:p w14:paraId="3EBE7089" w14:textId="01289697" w:rsidR="00497279" w:rsidRPr="00497279" w:rsidRDefault="00497279" w:rsidP="00497279">
      <w:pPr>
        <w:rPr>
          <w:sz w:val="24"/>
        </w:rPr>
      </w:pPr>
      <w:r w:rsidRPr="00497279">
        <w:rPr>
          <w:sz w:val="24"/>
        </w:rPr>
        <w:t xml:space="preserve">“These things I have spoken to you, that you should not...stumble (fall away).” </w:t>
      </w:r>
      <w:r>
        <w:rPr>
          <w:sz w:val="24"/>
        </w:rPr>
        <w:br/>
      </w:r>
      <w:r w:rsidRPr="00497279">
        <w:rPr>
          <w:sz w:val="24"/>
        </w:rPr>
        <w:t>J</w:t>
      </w:r>
      <w:r>
        <w:rPr>
          <w:sz w:val="24"/>
        </w:rPr>
        <w:t>oh</w:t>
      </w:r>
      <w:r w:rsidRPr="00497279">
        <w:rPr>
          <w:sz w:val="24"/>
        </w:rPr>
        <w:t xml:space="preserve">n 16:1 </w:t>
      </w:r>
    </w:p>
    <w:p w14:paraId="69375D2E" w14:textId="4B438B60" w:rsidR="00497279" w:rsidRDefault="00497279" w:rsidP="00497279">
      <w:pPr>
        <w:rPr>
          <w:sz w:val="24"/>
        </w:rPr>
      </w:pPr>
      <w:r>
        <w:rPr>
          <w:sz w:val="24"/>
        </w:rPr>
        <w:t>“</w:t>
      </w:r>
      <w:r w:rsidRPr="00497279">
        <w:rPr>
          <w:sz w:val="24"/>
        </w:rPr>
        <w:t xml:space="preserve">These things I have spoken to you, that in Me you may have peace...” </w:t>
      </w:r>
      <w:r w:rsidR="0092176C">
        <w:rPr>
          <w:sz w:val="24"/>
        </w:rPr>
        <w:br/>
      </w:r>
      <w:r w:rsidR="00750301">
        <w:rPr>
          <w:sz w:val="24"/>
        </w:rPr>
        <w:t>Joh</w:t>
      </w:r>
      <w:r w:rsidRPr="00497279">
        <w:rPr>
          <w:sz w:val="24"/>
        </w:rPr>
        <w:t>n 16:33</w:t>
      </w:r>
    </w:p>
    <w:p w14:paraId="7B232918" w14:textId="3E8772D6" w:rsidR="00737DF5" w:rsidRDefault="00737DF5" w:rsidP="00737DF5">
      <w:pPr>
        <w:rPr>
          <w:sz w:val="24"/>
        </w:rPr>
      </w:pPr>
      <w:r w:rsidRPr="00737DF5">
        <w:rPr>
          <w:sz w:val="24"/>
        </w:rPr>
        <w:t>In J</w:t>
      </w:r>
      <w:r>
        <w:rPr>
          <w:sz w:val="24"/>
        </w:rPr>
        <w:t>ohn</w:t>
      </w:r>
      <w:r w:rsidRPr="00737DF5">
        <w:rPr>
          <w:sz w:val="24"/>
        </w:rPr>
        <w:t xml:space="preserve"> 13-17, one of Jesus’ aims is to equip the heart to stay steady under pressure. Jesus exhorted the disciples two days earlier that the church was to not be troubled in light of unfolding global eschatological pressures that point towards the end of the age drawing near.</w:t>
      </w:r>
    </w:p>
    <w:p w14:paraId="4C6E5491" w14:textId="1C146110" w:rsidR="00737DF5" w:rsidRDefault="00737DF5" w:rsidP="00737DF5">
      <w:pPr>
        <w:rPr>
          <w:sz w:val="24"/>
        </w:rPr>
      </w:pPr>
      <w:r w:rsidRPr="00737DF5">
        <w:rPr>
          <w:sz w:val="24"/>
        </w:rPr>
        <w:t xml:space="preserve">“And you will hear of wars and rumors of wars. See that you are not troubled; for all these things must come to pass, but the end is not yet.” </w:t>
      </w:r>
      <w:r>
        <w:rPr>
          <w:sz w:val="24"/>
        </w:rPr>
        <w:br/>
      </w:r>
      <w:r w:rsidRPr="00737DF5">
        <w:rPr>
          <w:sz w:val="24"/>
        </w:rPr>
        <w:t>M</w:t>
      </w:r>
      <w:r>
        <w:rPr>
          <w:sz w:val="24"/>
        </w:rPr>
        <w:t>atthew</w:t>
      </w:r>
      <w:r w:rsidRPr="00737DF5">
        <w:rPr>
          <w:sz w:val="24"/>
        </w:rPr>
        <w:t xml:space="preserve"> 24:6</w:t>
      </w:r>
    </w:p>
    <w:p w14:paraId="6944607D" w14:textId="28AE3D76" w:rsidR="00737DF5" w:rsidRPr="00737DF5" w:rsidRDefault="00737DF5" w:rsidP="00737DF5">
      <w:pPr>
        <w:rPr>
          <w:sz w:val="24"/>
        </w:rPr>
      </w:pPr>
      <w:r w:rsidRPr="00737DF5">
        <w:rPr>
          <w:sz w:val="24"/>
        </w:rPr>
        <w:t>I believe there is a connection between Jesus’ exhortation not to be troubled (</w:t>
      </w:r>
      <w:r>
        <w:rPr>
          <w:sz w:val="24"/>
        </w:rPr>
        <w:t>John</w:t>
      </w:r>
      <w:r w:rsidRPr="00737DF5">
        <w:rPr>
          <w:sz w:val="24"/>
        </w:rPr>
        <w:t xml:space="preserve"> 14:1, 27) and the call to joy (15:11), love (15:17), peace (16:33) and avoiding stumbling in our faith (16:1).</w:t>
      </w:r>
      <w:r>
        <w:rPr>
          <w:sz w:val="24"/>
        </w:rPr>
        <w:t xml:space="preserve"> </w:t>
      </w:r>
      <w:r w:rsidRPr="00737DF5">
        <w:rPr>
          <w:sz w:val="24"/>
        </w:rPr>
        <w:t xml:space="preserve">In </w:t>
      </w:r>
      <w:r>
        <w:rPr>
          <w:sz w:val="24"/>
        </w:rPr>
        <w:t>John</w:t>
      </w:r>
      <w:r w:rsidRPr="00737DF5">
        <w:rPr>
          <w:sz w:val="24"/>
        </w:rPr>
        <w:t xml:space="preserve"> 16:1, Jesus states that the reason why He taught His disciples </w:t>
      </w:r>
      <w:r>
        <w:rPr>
          <w:sz w:val="24"/>
        </w:rPr>
        <w:t>John</w:t>
      </w:r>
      <w:r w:rsidRPr="00737DF5">
        <w:rPr>
          <w:sz w:val="24"/>
        </w:rPr>
        <w:t xml:space="preserve"> 15:18-27 was to help them make sense of the true condition of the world and context in which they would witness. </w:t>
      </w:r>
    </w:p>
    <w:p w14:paraId="46146947" w14:textId="3F78A6D8" w:rsidR="00737DF5" w:rsidRPr="00737DF5" w:rsidRDefault="00737DF5" w:rsidP="00737DF5">
      <w:pPr>
        <w:rPr>
          <w:sz w:val="24"/>
        </w:rPr>
      </w:pPr>
      <w:r w:rsidRPr="00737DF5">
        <w:rPr>
          <w:sz w:val="24"/>
        </w:rPr>
        <w:t>Not agreeing with heaven’s perspective concerning the condition of the world will be a source of stumbling for many. Presently, there are growing seeds of this in this generation.</w:t>
      </w:r>
    </w:p>
    <w:p w14:paraId="1817ACD3" w14:textId="3590E64A" w:rsidR="00737DF5" w:rsidRPr="00737DF5" w:rsidRDefault="00737DF5" w:rsidP="00737DF5">
      <w:pPr>
        <w:rPr>
          <w:sz w:val="24"/>
        </w:rPr>
      </w:pPr>
      <w:r w:rsidRPr="00737DF5">
        <w:rPr>
          <w:sz w:val="24"/>
        </w:rPr>
        <w:t xml:space="preserve">“These things I have spoken to you, that you should not be made to stumble.” </w:t>
      </w:r>
      <w:r>
        <w:rPr>
          <w:sz w:val="24"/>
        </w:rPr>
        <w:br/>
        <w:t>John</w:t>
      </w:r>
      <w:r w:rsidRPr="00737DF5">
        <w:rPr>
          <w:sz w:val="24"/>
        </w:rPr>
        <w:t xml:space="preserve"> 16:1 </w:t>
      </w:r>
    </w:p>
    <w:p w14:paraId="49BB1933" w14:textId="724936A6" w:rsidR="00737DF5" w:rsidRPr="00737DF5" w:rsidRDefault="00737DF5" w:rsidP="00737DF5">
      <w:pPr>
        <w:rPr>
          <w:sz w:val="24"/>
        </w:rPr>
      </w:pPr>
      <w:r w:rsidRPr="00737DF5">
        <w:rPr>
          <w:sz w:val="24"/>
        </w:rPr>
        <w:t xml:space="preserve">“...for that Day (Second Coming) will not come unless the falling away comes first.” </w:t>
      </w:r>
      <w:r>
        <w:rPr>
          <w:sz w:val="24"/>
        </w:rPr>
        <w:br/>
      </w:r>
      <w:r w:rsidRPr="00737DF5">
        <w:rPr>
          <w:sz w:val="24"/>
        </w:rPr>
        <w:t xml:space="preserve">2 </w:t>
      </w:r>
      <w:r>
        <w:rPr>
          <w:sz w:val="24"/>
        </w:rPr>
        <w:t>Thessalonians</w:t>
      </w:r>
      <w:r w:rsidRPr="00737DF5">
        <w:rPr>
          <w:sz w:val="24"/>
        </w:rPr>
        <w:t xml:space="preserve"> 2:3</w:t>
      </w:r>
    </w:p>
    <w:p w14:paraId="29C29458" w14:textId="77777777" w:rsidR="00737DF5" w:rsidRPr="00737DF5" w:rsidRDefault="00737DF5" w:rsidP="00737DF5">
      <w:pPr>
        <w:rPr>
          <w:sz w:val="24"/>
        </w:rPr>
      </w:pPr>
    </w:p>
    <w:p w14:paraId="270F2EE9" w14:textId="77777777" w:rsidR="00737DF5" w:rsidRDefault="00737DF5" w:rsidP="00737DF5">
      <w:pPr>
        <w:rPr>
          <w:sz w:val="24"/>
        </w:rPr>
      </w:pPr>
    </w:p>
    <w:p w14:paraId="1FCCD0D0" w14:textId="41A9FBDB" w:rsidR="00737DF5" w:rsidRPr="00737DF5" w:rsidRDefault="00737DF5" w:rsidP="00737DF5">
      <w:pPr>
        <w:rPr>
          <w:sz w:val="24"/>
        </w:rPr>
      </w:pPr>
      <w:r w:rsidRPr="00737DF5">
        <w:rPr>
          <w:sz w:val="24"/>
        </w:rPr>
        <w:t>Jesus further develops the idea of the darkness of the world as something that will manifest with religious fervor and will result in state sponsored violence against the followers of Jesus.</w:t>
      </w:r>
      <w:r>
        <w:rPr>
          <w:sz w:val="24"/>
        </w:rPr>
        <w:t xml:space="preserve"> </w:t>
      </w:r>
      <w:r w:rsidRPr="00737DF5">
        <w:rPr>
          <w:sz w:val="24"/>
        </w:rPr>
        <w:t xml:space="preserve">The idea of the world hating </w:t>
      </w:r>
      <w:proofErr w:type="gramStart"/>
      <w:r w:rsidRPr="00737DF5">
        <w:rPr>
          <w:sz w:val="24"/>
        </w:rPr>
        <w:t>the saints</w:t>
      </w:r>
      <w:proofErr w:type="gramEnd"/>
      <w:r w:rsidRPr="00737DF5">
        <w:rPr>
          <w:sz w:val="24"/>
        </w:rPr>
        <w:t xml:space="preserve"> is a subject that many believers don’t consider much nor factor in the possibility of this being part of our future. Yet Jesus (</w:t>
      </w:r>
      <w:r>
        <w:rPr>
          <w:sz w:val="24"/>
        </w:rPr>
        <w:t>Matthew</w:t>
      </w:r>
      <w:r w:rsidRPr="00737DF5">
        <w:rPr>
          <w:sz w:val="24"/>
        </w:rPr>
        <w:t xml:space="preserve"> 5:10; 10:21-23, 34-38; 24:9; </w:t>
      </w:r>
      <w:r>
        <w:rPr>
          <w:sz w:val="24"/>
        </w:rPr>
        <w:t>Luke</w:t>
      </w:r>
      <w:r w:rsidRPr="00737DF5">
        <w:rPr>
          <w:sz w:val="24"/>
        </w:rPr>
        <w:t xml:space="preserve"> 12:49, 53; 21:16-17) and the apostles prophesied this is coming (Acts 14:22; 1 </w:t>
      </w:r>
      <w:r>
        <w:rPr>
          <w:sz w:val="24"/>
        </w:rPr>
        <w:t>Peter</w:t>
      </w:r>
      <w:r w:rsidRPr="00737DF5">
        <w:rPr>
          <w:sz w:val="24"/>
        </w:rPr>
        <w:t xml:space="preserve"> 2:21-23; 4:14-17).</w:t>
      </w:r>
    </w:p>
    <w:p w14:paraId="2839D4C4" w14:textId="1B635085" w:rsidR="00737DF5" w:rsidRPr="005C6B28" w:rsidRDefault="00737DF5" w:rsidP="00737DF5">
      <w:pPr>
        <w:rPr>
          <w:sz w:val="24"/>
        </w:rPr>
      </w:pPr>
      <w:r w:rsidRPr="00737DF5">
        <w:rPr>
          <w:sz w:val="24"/>
        </w:rPr>
        <w:t>Study the enumerated scriptures</w:t>
      </w:r>
      <w:r>
        <w:rPr>
          <w:sz w:val="24"/>
        </w:rPr>
        <w:t>. T</w:t>
      </w:r>
      <w:r w:rsidRPr="00737DF5">
        <w:rPr>
          <w:sz w:val="24"/>
        </w:rPr>
        <w:t>hese scriptures will tell us of the condition of the time we will be in as we draw closer to the end.</w:t>
      </w:r>
      <w:r>
        <w:rPr>
          <w:sz w:val="24"/>
        </w:rPr>
        <w:t xml:space="preserve"> </w:t>
      </w:r>
      <w:r w:rsidRPr="00737DF5">
        <w:rPr>
          <w:sz w:val="24"/>
        </w:rPr>
        <w:t>Opportunity for stumbling or being offended will be so available</w:t>
      </w:r>
      <w:r>
        <w:rPr>
          <w:sz w:val="24"/>
        </w:rPr>
        <w:t>.</w:t>
      </w:r>
      <w:r w:rsidRPr="00737DF5">
        <w:rPr>
          <w:sz w:val="24"/>
        </w:rPr>
        <w:t xml:space="preserve"> That’s why the</w:t>
      </w:r>
      <w:r>
        <w:rPr>
          <w:sz w:val="24"/>
        </w:rPr>
        <w:t>re’s</w:t>
      </w:r>
      <w:r w:rsidRPr="00737DF5">
        <w:rPr>
          <w:sz w:val="24"/>
        </w:rPr>
        <w:t xml:space="preserve"> importance </w:t>
      </w:r>
      <w:r>
        <w:rPr>
          <w:sz w:val="24"/>
        </w:rPr>
        <w:t>in</w:t>
      </w:r>
      <w:r w:rsidRPr="00737DF5">
        <w:rPr>
          <w:sz w:val="24"/>
        </w:rPr>
        <w:t xml:space="preserve"> understanding the power of God </w:t>
      </w:r>
      <w:r>
        <w:rPr>
          <w:sz w:val="24"/>
        </w:rPr>
        <w:t>and</w:t>
      </w:r>
      <w:r w:rsidRPr="00737DF5">
        <w:rPr>
          <w:sz w:val="24"/>
        </w:rPr>
        <w:t xml:space="preserve"> understanding our need to be led and governed by Holy Spirit.</w:t>
      </w:r>
      <w:r>
        <w:rPr>
          <w:sz w:val="24"/>
        </w:rPr>
        <w:t xml:space="preserve"> T</w:t>
      </w:r>
      <w:r w:rsidRPr="00737DF5">
        <w:rPr>
          <w:sz w:val="24"/>
        </w:rPr>
        <w:t>he teachings of Jesus in John</w:t>
      </w:r>
      <w:r>
        <w:rPr>
          <w:sz w:val="24"/>
        </w:rPr>
        <w:t xml:space="preserve"> </w:t>
      </w:r>
      <w:r w:rsidRPr="00737DF5">
        <w:rPr>
          <w:sz w:val="24"/>
        </w:rPr>
        <w:t xml:space="preserve">13-17 </w:t>
      </w:r>
      <w:r w:rsidRPr="00737DF5">
        <w:rPr>
          <w:sz w:val="24"/>
        </w:rPr>
        <w:t>are</w:t>
      </w:r>
      <w:r w:rsidRPr="00737DF5">
        <w:rPr>
          <w:sz w:val="24"/>
        </w:rPr>
        <w:t xml:space="preserve"> key for us in th</w:t>
      </w:r>
      <w:r>
        <w:rPr>
          <w:sz w:val="24"/>
        </w:rPr>
        <w:t xml:space="preserve">ese </w:t>
      </w:r>
      <w:r w:rsidRPr="00737DF5">
        <w:rPr>
          <w:sz w:val="24"/>
        </w:rPr>
        <w:t>times.</w:t>
      </w:r>
    </w:p>
    <w:sectPr w:rsidR="00737DF5" w:rsidRPr="005C6B2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96CB" w14:textId="77777777" w:rsidR="00A758C9" w:rsidRDefault="00A758C9" w:rsidP="008B5E91">
      <w:pPr>
        <w:spacing w:after="0" w:line="240" w:lineRule="auto"/>
      </w:pPr>
      <w:r>
        <w:separator/>
      </w:r>
    </w:p>
  </w:endnote>
  <w:endnote w:type="continuationSeparator" w:id="0">
    <w:p w14:paraId="4DA35C20" w14:textId="77777777" w:rsidR="00A758C9" w:rsidRDefault="00A758C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C6663" w14:textId="77777777" w:rsidR="00A758C9" w:rsidRDefault="00A758C9" w:rsidP="008B5E91">
      <w:pPr>
        <w:spacing w:after="0" w:line="240" w:lineRule="auto"/>
      </w:pPr>
      <w:r>
        <w:separator/>
      </w:r>
    </w:p>
  </w:footnote>
  <w:footnote w:type="continuationSeparator" w:id="0">
    <w:p w14:paraId="11BD5487" w14:textId="77777777" w:rsidR="00A758C9" w:rsidRDefault="00A758C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D06B4D4"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4ADC935" w:rsidR="008B5E91" w:rsidRPr="00D126AB" w:rsidRDefault="00755A5B"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February 28</w:t>
    </w:r>
    <w:r w:rsidR="006407B7">
      <w:rPr>
        <w:rFonts w:ascii="Calibri" w:hAnsi="Calibri" w:cs="Calibri"/>
        <w:b/>
        <w:bCs/>
        <w:color w:val="000000"/>
        <w:sz w:val="24"/>
        <w:szCs w:val="24"/>
      </w:rPr>
      <w:t>, 2023</w:t>
    </w:r>
    <w:r w:rsidR="00D126AB" w:rsidRPr="00D126AB">
      <w:rPr>
        <w:rFonts w:ascii="Calibri" w:hAnsi="Calibri" w:cs="Calibri"/>
        <w:b/>
        <w:bCs/>
        <w:color w:val="000000"/>
        <w:sz w:val="24"/>
        <w:szCs w:val="24"/>
      </w:rPr>
      <w:t xml:space="preserve"> – Be Clothed with Power from on </w:t>
    </w:r>
    <w:r w:rsidR="00DB2BE1" w:rsidRPr="00D126AB">
      <w:rPr>
        <w:rFonts w:ascii="Calibri" w:hAnsi="Calibri" w:cs="Calibri"/>
        <w:b/>
        <w:bCs/>
        <w:color w:val="000000"/>
        <w:sz w:val="24"/>
        <w:szCs w:val="24"/>
      </w:rPr>
      <w:t>High –</w:t>
    </w:r>
    <w:r w:rsidR="00D126AB" w:rsidRPr="00D126AB">
      <w:rPr>
        <w:rFonts w:ascii="Calibri" w:hAnsi="Calibri" w:cs="Calibri"/>
        <w:b/>
        <w:bCs/>
        <w:color w:val="000000"/>
        <w:sz w:val="24"/>
        <w:szCs w:val="24"/>
      </w:rPr>
      <w:t xml:space="preserve"> </w:t>
    </w:r>
    <w:r w:rsidR="00C63146">
      <w:rPr>
        <w:rFonts w:ascii="Calibri" w:hAnsi="Calibri" w:cs="Calibri"/>
        <w:b/>
        <w:bCs/>
        <w:color w:val="000000"/>
        <w:sz w:val="24"/>
        <w:szCs w:val="24"/>
      </w:rPr>
      <w:t>Stuart Greaves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279"/>
    <w:multiLevelType w:val="hybridMultilevel"/>
    <w:tmpl w:val="ACC0DFA6"/>
    <w:lvl w:ilvl="0" w:tplc="9680239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E02253"/>
    <w:multiLevelType w:val="hybridMultilevel"/>
    <w:tmpl w:val="53FAF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6101CB"/>
    <w:multiLevelType w:val="hybridMultilevel"/>
    <w:tmpl w:val="CA64D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A6467C"/>
    <w:multiLevelType w:val="hybridMultilevel"/>
    <w:tmpl w:val="6B0C0D6C"/>
    <w:lvl w:ilvl="0" w:tplc="459273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9868A7"/>
    <w:multiLevelType w:val="hybridMultilevel"/>
    <w:tmpl w:val="E6C0F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7B43B8"/>
    <w:multiLevelType w:val="hybridMultilevel"/>
    <w:tmpl w:val="EAE27424"/>
    <w:lvl w:ilvl="0" w:tplc="3E467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C04F5C"/>
    <w:multiLevelType w:val="hybridMultilevel"/>
    <w:tmpl w:val="A9D86A54"/>
    <w:lvl w:ilvl="0" w:tplc="AA2CE40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2C20DD"/>
    <w:multiLevelType w:val="hybridMultilevel"/>
    <w:tmpl w:val="8EA6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9E2307"/>
    <w:multiLevelType w:val="hybridMultilevel"/>
    <w:tmpl w:val="0F080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5"/>
  </w:num>
  <w:num w:numId="2" w16cid:durableId="1366099361">
    <w:abstractNumId w:val="16"/>
  </w:num>
  <w:num w:numId="3" w16cid:durableId="1676181195">
    <w:abstractNumId w:val="15"/>
  </w:num>
  <w:num w:numId="4" w16cid:durableId="1905145251">
    <w:abstractNumId w:val="8"/>
  </w:num>
  <w:num w:numId="5" w16cid:durableId="956448421">
    <w:abstractNumId w:val="14"/>
  </w:num>
  <w:num w:numId="6" w16cid:durableId="994261958">
    <w:abstractNumId w:val="13"/>
  </w:num>
  <w:num w:numId="7" w16cid:durableId="21980158">
    <w:abstractNumId w:val="10"/>
  </w:num>
  <w:num w:numId="8" w16cid:durableId="33846054">
    <w:abstractNumId w:val="3"/>
  </w:num>
  <w:num w:numId="9" w16cid:durableId="1520658068">
    <w:abstractNumId w:val="12"/>
  </w:num>
  <w:num w:numId="10" w16cid:durableId="561719086">
    <w:abstractNumId w:val="11"/>
  </w:num>
  <w:num w:numId="11" w16cid:durableId="1635791430">
    <w:abstractNumId w:val="6"/>
  </w:num>
  <w:num w:numId="12" w16cid:durableId="892084059">
    <w:abstractNumId w:val="1"/>
  </w:num>
  <w:num w:numId="13" w16cid:durableId="1268195992">
    <w:abstractNumId w:val="2"/>
  </w:num>
  <w:num w:numId="14" w16cid:durableId="1939368081">
    <w:abstractNumId w:val="9"/>
  </w:num>
  <w:num w:numId="15" w16cid:durableId="150607520">
    <w:abstractNumId w:val="7"/>
  </w:num>
  <w:num w:numId="16" w16cid:durableId="309479332">
    <w:abstractNumId w:val="4"/>
  </w:num>
  <w:num w:numId="17" w16cid:durableId="1550142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53D65"/>
    <w:rsid w:val="000642C1"/>
    <w:rsid w:val="00070C00"/>
    <w:rsid w:val="00072D94"/>
    <w:rsid w:val="00083CBD"/>
    <w:rsid w:val="000862E8"/>
    <w:rsid w:val="000B2BF0"/>
    <w:rsid w:val="000B4EC2"/>
    <w:rsid w:val="000C459B"/>
    <w:rsid w:val="000D79BF"/>
    <w:rsid w:val="00104DFC"/>
    <w:rsid w:val="00113C66"/>
    <w:rsid w:val="00131D9D"/>
    <w:rsid w:val="001374DD"/>
    <w:rsid w:val="001434F6"/>
    <w:rsid w:val="0015224E"/>
    <w:rsid w:val="00172267"/>
    <w:rsid w:val="00175FF7"/>
    <w:rsid w:val="001970B2"/>
    <w:rsid w:val="00211689"/>
    <w:rsid w:val="00237068"/>
    <w:rsid w:val="00251924"/>
    <w:rsid w:val="00262D99"/>
    <w:rsid w:val="00267127"/>
    <w:rsid w:val="002A0F0A"/>
    <w:rsid w:val="002F458E"/>
    <w:rsid w:val="002F55EA"/>
    <w:rsid w:val="00332726"/>
    <w:rsid w:val="00361BDC"/>
    <w:rsid w:val="003939FE"/>
    <w:rsid w:val="00394DF0"/>
    <w:rsid w:val="00396E3C"/>
    <w:rsid w:val="003A20E3"/>
    <w:rsid w:val="003C3F8F"/>
    <w:rsid w:val="003D2CFC"/>
    <w:rsid w:val="003F586A"/>
    <w:rsid w:val="00404191"/>
    <w:rsid w:val="00405775"/>
    <w:rsid w:val="0044021E"/>
    <w:rsid w:val="00475BB9"/>
    <w:rsid w:val="004851AE"/>
    <w:rsid w:val="00492553"/>
    <w:rsid w:val="00497279"/>
    <w:rsid w:val="004B4BFF"/>
    <w:rsid w:val="004D3F4D"/>
    <w:rsid w:val="00523110"/>
    <w:rsid w:val="0053043D"/>
    <w:rsid w:val="005856B6"/>
    <w:rsid w:val="00586C1F"/>
    <w:rsid w:val="00586F2A"/>
    <w:rsid w:val="005A1262"/>
    <w:rsid w:val="005A4905"/>
    <w:rsid w:val="005A4A71"/>
    <w:rsid w:val="005C6B28"/>
    <w:rsid w:val="005D351C"/>
    <w:rsid w:val="005E13B8"/>
    <w:rsid w:val="00604755"/>
    <w:rsid w:val="006201E9"/>
    <w:rsid w:val="00623C7E"/>
    <w:rsid w:val="00631273"/>
    <w:rsid w:val="006407B7"/>
    <w:rsid w:val="006447CB"/>
    <w:rsid w:val="00646F19"/>
    <w:rsid w:val="00654EEA"/>
    <w:rsid w:val="006568D8"/>
    <w:rsid w:val="00662725"/>
    <w:rsid w:val="00670724"/>
    <w:rsid w:val="00670CEC"/>
    <w:rsid w:val="0069014F"/>
    <w:rsid w:val="006B1061"/>
    <w:rsid w:val="006E1367"/>
    <w:rsid w:val="00717E12"/>
    <w:rsid w:val="00724CBA"/>
    <w:rsid w:val="007262D7"/>
    <w:rsid w:val="00733CA1"/>
    <w:rsid w:val="00737DF5"/>
    <w:rsid w:val="00750301"/>
    <w:rsid w:val="0075433F"/>
    <w:rsid w:val="00755A5B"/>
    <w:rsid w:val="007623CD"/>
    <w:rsid w:val="00795587"/>
    <w:rsid w:val="007D509B"/>
    <w:rsid w:val="00820691"/>
    <w:rsid w:val="008314E8"/>
    <w:rsid w:val="00840D65"/>
    <w:rsid w:val="0084329C"/>
    <w:rsid w:val="00843CCA"/>
    <w:rsid w:val="00845CD1"/>
    <w:rsid w:val="00857BB4"/>
    <w:rsid w:val="0089727B"/>
    <w:rsid w:val="008B5E91"/>
    <w:rsid w:val="008D7727"/>
    <w:rsid w:val="008E0220"/>
    <w:rsid w:val="008E1004"/>
    <w:rsid w:val="008E6394"/>
    <w:rsid w:val="0090421D"/>
    <w:rsid w:val="00904F68"/>
    <w:rsid w:val="0092176C"/>
    <w:rsid w:val="00932D2C"/>
    <w:rsid w:val="009344D0"/>
    <w:rsid w:val="009352B5"/>
    <w:rsid w:val="009547B3"/>
    <w:rsid w:val="00960EA4"/>
    <w:rsid w:val="0096375B"/>
    <w:rsid w:val="00977061"/>
    <w:rsid w:val="0098687E"/>
    <w:rsid w:val="009953EA"/>
    <w:rsid w:val="009A16D9"/>
    <w:rsid w:val="009A2236"/>
    <w:rsid w:val="009B2D6A"/>
    <w:rsid w:val="009B73B0"/>
    <w:rsid w:val="009C0A8E"/>
    <w:rsid w:val="009C295F"/>
    <w:rsid w:val="009D0F9B"/>
    <w:rsid w:val="009D22D3"/>
    <w:rsid w:val="009D428E"/>
    <w:rsid w:val="009E03F6"/>
    <w:rsid w:val="00A12275"/>
    <w:rsid w:val="00A16E11"/>
    <w:rsid w:val="00A758C9"/>
    <w:rsid w:val="00A804A2"/>
    <w:rsid w:val="00A913F7"/>
    <w:rsid w:val="00A97DFB"/>
    <w:rsid w:val="00AD7A7F"/>
    <w:rsid w:val="00AF1C7B"/>
    <w:rsid w:val="00AF3AE9"/>
    <w:rsid w:val="00B05A34"/>
    <w:rsid w:val="00B15087"/>
    <w:rsid w:val="00B2456A"/>
    <w:rsid w:val="00B5058F"/>
    <w:rsid w:val="00B51305"/>
    <w:rsid w:val="00B53E31"/>
    <w:rsid w:val="00B57662"/>
    <w:rsid w:val="00BA71A0"/>
    <w:rsid w:val="00BB2770"/>
    <w:rsid w:val="00BD50FD"/>
    <w:rsid w:val="00BD7337"/>
    <w:rsid w:val="00BE5B2D"/>
    <w:rsid w:val="00BF74C9"/>
    <w:rsid w:val="00C061C6"/>
    <w:rsid w:val="00C17FCC"/>
    <w:rsid w:val="00C30006"/>
    <w:rsid w:val="00C63146"/>
    <w:rsid w:val="00C67971"/>
    <w:rsid w:val="00C74683"/>
    <w:rsid w:val="00C77B2F"/>
    <w:rsid w:val="00CA0CF3"/>
    <w:rsid w:val="00CB3C8D"/>
    <w:rsid w:val="00CC457F"/>
    <w:rsid w:val="00CD1598"/>
    <w:rsid w:val="00D126AB"/>
    <w:rsid w:val="00D26382"/>
    <w:rsid w:val="00D26D92"/>
    <w:rsid w:val="00D5050A"/>
    <w:rsid w:val="00D525EA"/>
    <w:rsid w:val="00D61C5F"/>
    <w:rsid w:val="00D62FF6"/>
    <w:rsid w:val="00D81F69"/>
    <w:rsid w:val="00D84475"/>
    <w:rsid w:val="00D84E7C"/>
    <w:rsid w:val="00DA4E32"/>
    <w:rsid w:val="00DB2BE1"/>
    <w:rsid w:val="00DF60A5"/>
    <w:rsid w:val="00E00102"/>
    <w:rsid w:val="00E05460"/>
    <w:rsid w:val="00E06353"/>
    <w:rsid w:val="00E15C24"/>
    <w:rsid w:val="00E23F6E"/>
    <w:rsid w:val="00E31EC2"/>
    <w:rsid w:val="00E37AA1"/>
    <w:rsid w:val="00E40DAB"/>
    <w:rsid w:val="00E46114"/>
    <w:rsid w:val="00E86D2C"/>
    <w:rsid w:val="00E9442E"/>
    <w:rsid w:val="00EE4EDE"/>
    <w:rsid w:val="00F36A53"/>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8626F"/>
    <w:rsid w:val="006D5604"/>
    <w:rsid w:val="00722026"/>
    <w:rsid w:val="00894968"/>
    <w:rsid w:val="008F4667"/>
    <w:rsid w:val="00911943"/>
    <w:rsid w:val="00945388"/>
    <w:rsid w:val="0099435C"/>
    <w:rsid w:val="00AD6028"/>
    <w:rsid w:val="00B61346"/>
    <w:rsid w:val="00B87448"/>
    <w:rsid w:val="00BE377F"/>
    <w:rsid w:val="00C75FDB"/>
    <w:rsid w:val="00C866E3"/>
    <w:rsid w:val="00CE5539"/>
    <w:rsid w:val="00D60CEB"/>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17</cp:revision>
  <dcterms:created xsi:type="dcterms:W3CDTF">2023-11-02T03:25:00Z</dcterms:created>
  <dcterms:modified xsi:type="dcterms:W3CDTF">2023-11-02T03:34:00Z</dcterms:modified>
</cp:coreProperties>
</file>